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D15E2" w14:textId="77777777" w:rsidR="00216FF8" w:rsidRDefault="00000000">
      <w:pPr>
        <w:spacing w:line="500" w:lineRule="exact"/>
        <w:ind w:leftChars="-171" w:left="-359" w:rightChars="-216" w:right="-454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杭州电子科技大学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2025年本硕博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一体化选拔学生</w:t>
      </w:r>
    </w:p>
    <w:p w14:paraId="642D8B44" w14:textId="77777777" w:rsidR="00216FF8" w:rsidRDefault="00000000">
      <w:pPr>
        <w:spacing w:line="500" w:lineRule="exact"/>
        <w:ind w:leftChars="-171" w:left="-359" w:rightChars="-216" w:right="-454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思想政治品德考核表</w:t>
      </w:r>
    </w:p>
    <w:p w14:paraId="50A2BEB0" w14:textId="77777777" w:rsidR="00216FF8" w:rsidRDefault="00216FF8">
      <w:pPr>
        <w:jc w:val="center"/>
        <w:rPr>
          <w:rFonts w:eastAsia="黑体"/>
          <w:b/>
          <w:bCs/>
          <w:szCs w:val="21"/>
        </w:rPr>
      </w:pP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565"/>
        <w:gridCol w:w="858"/>
        <w:gridCol w:w="555"/>
        <w:gridCol w:w="714"/>
        <w:gridCol w:w="165"/>
        <w:gridCol w:w="1047"/>
        <w:gridCol w:w="451"/>
        <w:gridCol w:w="989"/>
        <w:gridCol w:w="1080"/>
        <w:gridCol w:w="600"/>
        <w:gridCol w:w="7"/>
        <w:gridCol w:w="1429"/>
      </w:tblGrid>
      <w:tr w:rsidR="00216FF8" w14:paraId="6DAB31AC" w14:textId="77777777">
        <w:trPr>
          <w:trHeight w:val="554"/>
          <w:jc w:val="center"/>
        </w:trPr>
        <w:tc>
          <w:tcPr>
            <w:tcW w:w="1136" w:type="dxa"/>
            <w:vAlign w:val="center"/>
          </w:tcPr>
          <w:p w14:paraId="12B65EFC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 w14:paraId="42C7584A" w14:textId="77777777" w:rsidR="00216FF8" w:rsidRDefault="00000000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嵇</w:t>
            </w:r>
            <w:proofErr w:type="gramEnd"/>
            <w:r>
              <w:rPr>
                <w:rFonts w:hint="eastAsia"/>
                <w:szCs w:val="21"/>
              </w:rPr>
              <w:t>吴迪</w:t>
            </w:r>
          </w:p>
        </w:tc>
        <w:tc>
          <w:tcPr>
            <w:tcW w:w="555" w:type="dxa"/>
            <w:vAlign w:val="center"/>
          </w:tcPr>
          <w:p w14:paraId="395335E8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79" w:type="dxa"/>
            <w:gridSpan w:val="2"/>
            <w:vAlign w:val="center"/>
          </w:tcPr>
          <w:p w14:paraId="37F44257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1047" w:type="dxa"/>
            <w:vAlign w:val="center"/>
          </w:tcPr>
          <w:p w14:paraId="2B3A5C63" w14:textId="77777777" w:rsidR="00216FF8" w:rsidRDefault="00000000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20" w:type="dxa"/>
            <w:gridSpan w:val="3"/>
            <w:vAlign w:val="center"/>
          </w:tcPr>
          <w:p w14:paraId="10C35EA6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330501200303090813</w:t>
            </w:r>
          </w:p>
        </w:tc>
        <w:tc>
          <w:tcPr>
            <w:tcW w:w="607" w:type="dxa"/>
            <w:gridSpan w:val="2"/>
            <w:vAlign w:val="center"/>
          </w:tcPr>
          <w:p w14:paraId="09998802" w14:textId="77777777" w:rsidR="00216FF8" w:rsidRDefault="00000000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 w14:paraId="04A45693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群众</w:t>
            </w:r>
          </w:p>
        </w:tc>
      </w:tr>
      <w:tr w:rsidR="00216FF8" w14:paraId="09EF600C" w14:textId="77777777">
        <w:trPr>
          <w:trHeight w:val="450"/>
          <w:jc w:val="center"/>
        </w:trPr>
        <w:tc>
          <w:tcPr>
            <w:tcW w:w="1136" w:type="dxa"/>
            <w:vAlign w:val="center"/>
          </w:tcPr>
          <w:p w14:paraId="1558F1C0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5"/>
            <w:vAlign w:val="center"/>
          </w:tcPr>
          <w:p w14:paraId="4FC2B359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电子信息学院</w:t>
            </w:r>
          </w:p>
        </w:tc>
        <w:tc>
          <w:tcPr>
            <w:tcW w:w="1047" w:type="dxa"/>
            <w:vAlign w:val="center"/>
          </w:tcPr>
          <w:p w14:paraId="6B89496E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本科专业代码</w:t>
            </w:r>
          </w:p>
        </w:tc>
        <w:tc>
          <w:tcPr>
            <w:tcW w:w="2520" w:type="dxa"/>
            <w:gridSpan w:val="3"/>
            <w:vAlign w:val="center"/>
          </w:tcPr>
          <w:p w14:paraId="02D5EC26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085400</w:t>
            </w:r>
          </w:p>
        </w:tc>
        <w:tc>
          <w:tcPr>
            <w:tcW w:w="600" w:type="dxa"/>
            <w:vAlign w:val="center"/>
          </w:tcPr>
          <w:p w14:paraId="05739229" w14:textId="77777777" w:rsidR="00216FF8" w:rsidRDefault="00000000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1436" w:type="dxa"/>
            <w:gridSpan w:val="2"/>
            <w:vAlign w:val="center"/>
          </w:tcPr>
          <w:p w14:paraId="642648FF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电子信息工程</w:t>
            </w:r>
          </w:p>
        </w:tc>
      </w:tr>
      <w:tr w:rsidR="00216FF8" w14:paraId="6AD04E4D" w14:textId="77777777">
        <w:trPr>
          <w:trHeight w:val="450"/>
          <w:jc w:val="center"/>
        </w:trPr>
        <w:tc>
          <w:tcPr>
            <w:tcW w:w="1136" w:type="dxa"/>
            <w:vAlign w:val="center"/>
          </w:tcPr>
          <w:p w14:paraId="751ECBA5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报考学院</w:t>
            </w:r>
          </w:p>
        </w:tc>
        <w:tc>
          <w:tcPr>
            <w:tcW w:w="1978" w:type="dxa"/>
            <w:gridSpan w:val="3"/>
            <w:vAlign w:val="center"/>
          </w:tcPr>
          <w:p w14:paraId="40463676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电子信息学院</w:t>
            </w:r>
          </w:p>
        </w:tc>
        <w:tc>
          <w:tcPr>
            <w:tcW w:w="879" w:type="dxa"/>
            <w:gridSpan w:val="2"/>
            <w:vAlign w:val="center"/>
          </w:tcPr>
          <w:p w14:paraId="30AD8B91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报考专业代码</w:t>
            </w:r>
          </w:p>
        </w:tc>
        <w:tc>
          <w:tcPr>
            <w:tcW w:w="1498" w:type="dxa"/>
            <w:gridSpan w:val="2"/>
            <w:vAlign w:val="center"/>
          </w:tcPr>
          <w:p w14:paraId="587EEF04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080900</w:t>
            </w:r>
          </w:p>
        </w:tc>
        <w:tc>
          <w:tcPr>
            <w:tcW w:w="989" w:type="dxa"/>
            <w:vAlign w:val="center"/>
          </w:tcPr>
          <w:p w14:paraId="482439C3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报考专业名称</w:t>
            </w:r>
          </w:p>
        </w:tc>
        <w:tc>
          <w:tcPr>
            <w:tcW w:w="3116" w:type="dxa"/>
            <w:gridSpan w:val="4"/>
            <w:vAlign w:val="center"/>
          </w:tcPr>
          <w:p w14:paraId="6A79BFC8" w14:textId="77777777" w:rsidR="00216FF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电子科学与技术</w:t>
            </w:r>
          </w:p>
        </w:tc>
      </w:tr>
      <w:tr w:rsidR="00216FF8" w14:paraId="6EAD21A0" w14:textId="77777777">
        <w:trPr>
          <w:trHeight w:val="1226"/>
          <w:jc w:val="center"/>
        </w:trPr>
        <w:tc>
          <w:tcPr>
            <w:tcW w:w="1136" w:type="dxa"/>
          </w:tcPr>
          <w:p w14:paraId="78720192" w14:textId="77777777" w:rsidR="00216FF8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12"/>
          </w:tcPr>
          <w:p w14:paraId="4DD14041" w14:textId="77777777" w:rsidR="00216FF8" w:rsidRDefault="00000000" w:rsidP="00F21252">
            <w:pPr>
              <w:spacing w:line="400" w:lineRule="exact"/>
              <w:ind w:right="-216"/>
              <w:jc w:val="left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2021-2022学年第一学期校三等奖学金</w:t>
            </w:r>
          </w:p>
          <w:p w14:paraId="7D3E4B1D" w14:textId="77777777" w:rsidR="00216FF8" w:rsidRDefault="00000000" w:rsidP="00F21252">
            <w:pPr>
              <w:spacing w:line="400" w:lineRule="exact"/>
              <w:ind w:right="-216"/>
              <w:jc w:val="left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2022-2023学年第二学期校二等奖学金</w:t>
            </w:r>
          </w:p>
          <w:p w14:paraId="2F497A22" w14:textId="77777777" w:rsidR="00216FF8" w:rsidRDefault="00000000">
            <w:pPr>
              <w:spacing w:line="400" w:lineRule="exact"/>
              <w:ind w:right="-216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2023年全国大学生电子设计竞赛全国一等奖</w:t>
            </w:r>
          </w:p>
        </w:tc>
      </w:tr>
      <w:tr w:rsidR="00216FF8" w14:paraId="4B071057" w14:textId="77777777">
        <w:trPr>
          <w:trHeight w:val="4242"/>
          <w:jc w:val="center"/>
        </w:trPr>
        <w:tc>
          <w:tcPr>
            <w:tcW w:w="9596" w:type="dxa"/>
            <w:gridSpan w:val="13"/>
          </w:tcPr>
          <w:p w14:paraId="6BF81882" w14:textId="77777777" w:rsidR="00216FF8" w:rsidRDefault="00000000">
            <w:pPr>
              <w:spacing w:beforeLines="50" w:before="156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请</w:t>
            </w:r>
            <w:r>
              <w:rPr>
                <w:rFonts w:ascii="宋体" w:hAnsi="宋体" w:hint="eastAsia"/>
                <w:bCs/>
                <w:szCs w:val="21"/>
              </w:rPr>
              <w:t>考生所在学院</w:t>
            </w:r>
            <w:r>
              <w:rPr>
                <w:rFonts w:hint="eastAsia"/>
                <w:bCs/>
                <w:szCs w:val="21"/>
              </w:rPr>
              <w:t>就考生政治态度、思想表现、学习态度、道德品质、遵纪守法</w:t>
            </w:r>
            <w:r>
              <w:rPr>
                <w:rFonts w:ascii="宋体" w:hAnsi="宋体" w:hint="eastAsia"/>
                <w:bCs/>
                <w:szCs w:val="21"/>
              </w:rPr>
              <w:t>、诚实守信</w:t>
            </w:r>
            <w:r>
              <w:rPr>
                <w:rFonts w:hint="eastAsia"/>
                <w:bCs/>
                <w:szCs w:val="21"/>
              </w:rPr>
              <w:t>等方面给出政审意见。</w:t>
            </w:r>
          </w:p>
          <w:p w14:paraId="47485F48" w14:textId="77777777" w:rsidR="00F21252" w:rsidRPr="00F21252" w:rsidRDefault="00F21252" w:rsidP="00F21252">
            <w:pPr>
              <w:spacing w:line="400" w:lineRule="exact"/>
              <w:ind w:right="-216"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F21252">
              <w:rPr>
                <w:rFonts w:ascii="宋体" w:hAnsi="宋体"/>
                <w:b/>
                <w:bCs/>
                <w:szCs w:val="21"/>
              </w:rPr>
              <w:t>经过认真审查，考生在我院学习期间表现突出，政治立场坚定，始终积极拥护中国共产党的领导和国家的方针政策，深入学习党的理论知识，自觉</w:t>
            </w:r>
            <w:proofErr w:type="gramStart"/>
            <w:r w:rsidRPr="00F21252">
              <w:rPr>
                <w:rFonts w:ascii="宋体" w:hAnsi="宋体"/>
                <w:b/>
                <w:bCs/>
                <w:szCs w:val="21"/>
              </w:rPr>
              <w:t>践行</w:t>
            </w:r>
            <w:proofErr w:type="gramEnd"/>
            <w:r w:rsidRPr="00F21252">
              <w:rPr>
                <w:rFonts w:ascii="宋体" w:hAnsi="宋体"/>
                <w:b/>
                <w:bCs/>
                <w:szCs w:val="21"/>
              </w:rPr>
              <w:t>社会主义核心价值观。在学习上，该考生态度认真，勤奋努力，成绩名列前茅，展现了良好的学术素养和创新能力。在品德方面，考生诚实守信，道德高尚，尊敬师长，团结同学，积极参与社会实践活动，具有良好的社会公德。</w:t>
            </w:r>
          </w:p>
          <w:p w14:paraId="3E7C2CFD" w14:textId="77777777" w:rsidR="00F21252" w:rsidRPr="00F21252" w:rsidRDefault="00F21252" w:rsidP="00F21252">
            <w:pPr>
              <w:spacing w:line="400" w:lineRule="exact"/>
              <w:ind w:right="-216"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F21252">
              <w:rPr>
                <w:rFonts w:ascii="宋体" w:hAnsi="宋体"/>
                <w:b/>
                <w:bCs/>
                <w:szCs w:val="21"/>
              </w:rPr>
              <w:t>同时，考生严格遵守国家法律法规，校规校纪，从未有过违法违纪行为，体现了良好的法治观念和纪律性。在诚实守信方面，考生始终坚持原则，言出必行，学术诚信，无任何不良信用记录。</w:t>
            </w:r>
          </w:p>
          <w:p w14:paraId="13960932" w14:textId="6B0B492C" w:rsidR="00216FF8" w:rsidRDefault="00F21252" w:rsidP="00F21252">
            <w:pPr>
              <w:spacing w:line="400" w:lineRule="exact"/>
              <w:ind w:right="-216" w:firstLineChars="200" w:firstLine="422"/>
              <w:jc w:val="left"/>
              <w:rPr>
                <w:rFonts w:ascii="宋体" w:hAnsi="宋体" w:hint="eastAsia"/>
                <w:b/>
                <w:bCs/>
                <w:szCs w:val="21"/>
              </w:rPr>
            </w:pPr>
            <w:r w:rsidRPr="00F21252">
              <w:rPr>
                <w:rFonts w:ascii="宋体" w:hAnsi="宋体"/>
                <w:b/>
                <w:bCs/>
                <w:szCs w:val="21"/>
              </w:rPr>
              <w:t>综合</w:t>
            </w:r>
            <w:proofErr w:type="gramStart"/>
            <w:r w:rsidRPr="00F21252">
              <w:rPr>
                <w:rFonts w:ascii="宋体" w:hAnsi="宋体"/>
                <w:b/>
                <w:bCs/>
                <w:szCs w:val="21"/>
              </w:rPr>
              <w:t>考量</w:t>
            </w:r>
            <w:proofErr w:type="gramEnd"/>
            <w:r w:rsidRPr="00F21252">
              <w:rPr>
                <w:rFonts w:ascii="宋体" w:hAnsi="宋体"/>
                <w:b/>
                <w:bCs/>
                <w:szCs w:val="21"/>
              </w:rPr>
              <w:t>，考生在政治态度、思想表现、学习态度、道德品质、遵纪守法和诚实守信等方面均表现出色，完全符合我国高等教育招生政审的严格要求。特此给予充分肯定和推荐。</w:t>
            </w:r>
          </w:p>
        </w:tc>
      </w:tr>
      <w:tr w:rsidR="00216FF8" w14:paraId="6789C2F9" w14:textId="77777777">
        <w:trPr>
          <w:trHeight w:val="455"/>
          <w:jc w:val="center"/>
        </w:trPr>
        <w:tc>
          <w:tcPr>
            <w:tcW w:w="1701" w:type="dxa"/>
            <w:gridSpan w:val="2"/>
            <w:vAlign w:val="center"/>
          </w:tcPr>
          <w:p w14:paraId="51B3AB85" w14:textId="77777777" w:rsidR="00216FF8" w:rsidRDefault="00000000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 w14:paraId="5183F5C4" w14:textId="77777777" w:rsidR="00216FF8" w:rsidRDefault="00216FF8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  <w:p w14:paraId="46008B0C" w14:textId="77777777" w:rsidR="00216FF8" w:rsidRDefault="00216FF8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14:paraId="2649356E" w14:textId="77777777" w:rsidR="00216FF8" w:rsidRDefault="00000000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推荐学院党委（党总支）盖章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16FF8" w14:paraId="6B583943" w14:textId="77777777">
        <w:trPr>
          <w:trHeight w:val="2239"/>
          <w:jc w:val="center"/>
        </w:trPr>
        <w:tc>
          <w:tcPr>
            <w:tcW w:w="9596" w:type="dxa"/>
            <w:gridSpan w:val="13"/>
          </w:tcPr>
          <w:p w14:paraId="5F361132" w14:textId="77777777" w:rsidR="00216FF8" w:rsidRDefault="00000000">
            <w:pPr>
              <w:spacing w:line="480" w:lineRule="exact"/>
            </w:pPr>
            <w:r>
              <w:rPr>
                <w:rFonts w:hint="eastAsia"/>
              </w:rPr>
              <w:t>接收学院政审意见：</w:t>
            </w:r>
          </w:p>
          <w:p w14:paraId="11F194D5" w14:textId="77777777" w:rsidR="00216FF8" w:rsidRDefault="00216FF8">
            <w:pPr>
              <w:spacing w:line="480" w:lineRule="exact"/>
            </w:pPr>
          </w:p>
          <w:p w14:paraId="676BFFB7" w14:textId="77777777" w:rsidR="00216FF8" w:rsidRDefault="00216FF8">
            <w:pPr>
              <w:spacing w:line="480" w:lineRule="exact"/>
            </w:pPr>
          </w:p>
          <w:p w14:paraId="798A0194" w14:textId="77777777" w:rsidR="00216FF8" w:rsidRDefault="00216FF8">
            <w:pPr>
              <w:spacing w:line="480" w:lineRule="exact"/>
            </w:pPr>
          </w:p>
          <w:p w14:paraId="2ABE069B" w14:textId="77777777" w:rsidR="00216FF8" w:rsidRDefault="00216FF8">
            <w:pPr>
              <w:spacing w:line="480" w:lineRule="exact"/>
            </w:pPr>
          </w:p>
          <w:p w14:paraId="31E267D8" w14:textId="77777777" w:rsidR="00216FF8" w:rsidRDefault="00216FF8">
            <w:pPr>
              <w:spacing w:line="480" w:lineRule="exact"/>
            </w:pPr>
          </w:p>
        </w:tc>
      </w:tr>
      <w:tr w:rsidR="00216FF8" w14:paraId="3A9469CF" w14:textId="77777777">
        <w:trPr>
          <w:trHeight w:val="612"/>
          <w:jc w:val="center"/>
        </w:trPr>
        <w:tc>
          <w:tcPr>
            <w:tcW w:w="1701" w:type="dxa"/>
            <w:gridSpan w:val="2"/>
            <w:vAlign w:val="center"/>
          </w:tcPr>
          <w:p w14:paraId="2648B146" w14:textId="77777777" w:rsidR="00216FF8" w:rsidRDefault="00000000">
            <w:pPr>
              <w:spacing w:line="400" w:lineRule="exact"/>
              <w:ind w:right="-216" w:firstLineChars="100" w:firstLine="210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 w14:paraId="4F955778" w14:textId="77777777" w:rsidR="00216FF8" w:rsidRDefault="00216FF8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  <w:p w14:paraId="476F49FE" w14:textId="77777777" w:rsidR="00216FF8" w:rsidRDefault="00216FF8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14:paraId="6992E369" w14:textId="77777777" w:rsidR="00216FF8" w:rsidRDefault="00000000">
            <w:pPr>
              <w:spacing w:line="400" w:lineRule="exact"/>
              <w:ind w:right="-216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接收学院党委（党总支）盖章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79ECD038" w14:textId="77777777" w:rsidR="00216FF8" w:rsidRDefault="00000000">
      <w:pPr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如因特殊原因无法考核或盖章，请及时联系接收学院说明情况，接收学院根据实际情况可采用面谈、调研、审查档案等多种方式进行考核。</w:t>
      </w:r>
    </w:p>
    <w:sectPr w:rsidR="00216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EyNjBkNTYxNWM0ZGUyMWI1M2U4YmQzMDc5OWQxNmEifQ=="/>
  </w:docVars>
  <w:rsids>
    <w:rsidRoot w:val="0000454E"/>
    <w:rsid w:val="0000454E"/>
    <w:rsid w:val="000F43E6"/>
    <w:rsid w:val="00196CC8"/>
    <w:rsid w:val="00216FF8"/>
    <w:rsid w:val="002635B5"/>
    <w:rsid w:val="002657BA"/>
    <w:rsid w:val="006979D0"/>
    <w:rsid w:val="00CD01B5"/>
    <w:rsid w:val="00DF61E5"/>
    <w:rsid w:val="00EB6E23"/>
    <w:rsid w:val="00F2095C"/>
    <w:rsid w:val="00F21252"/>
    <w:rsid w:val="3CEA6C89"/>
    <w:rsid w:val="7BE3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C408E"/>
  <w15:docId w15:val="{056445A3-2F96-4FB1-805E-51A09E8C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2125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2017-2</dc:creator>
  <cp:lastModifiedBy>dy woo</cp:lastModifiedBy>
  <cp:revision>6</cp:revision>
  <dcterms:created xsi:type="dcterms:W3CDTF">2021-09-08T12:45:00Z</dcterms:created>
  <dcterms:modified xsi:type="dcterms:W3CDTF">2024-09-02T14:00:00Z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37D735DE0F734B93943510FA8BC2BB89_13</vt:lpwstr>
  </property>
</Properties>
</file>